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需关注AI短剧爆火引发演员替代风险加强行业规范管理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近期"破5亿播放AI短剧成本仅3000元"引发社会广泛关注，AI真人微短剧爆火背后暴露出演员权益保障不足、内容质量参差不齐、版权归属不明、行业标准缺失、就业冲击风险加大等问题。建议相关部门从完善AI演艺应用规范、健全内容审核机制、明确版权保护规则、建立行业标准体系、实施就业转型帮扶等方面着手，推动AI短剧行业健康有序发展，防范演员大规模替代风险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科技专委会主任：**近期"AI真人微短剧爆火演员会被替代吗"登上百度热搜，某AI短剧播放量突破5亿而制作成本仅3000元，这一现象折射出AI技术对影视演艺行业的深刻变革。AI短剧以其低成本、高效率、强传播的特点迅速崛起，但同时也带来演员就业替代、内容质量下滑、版权纠纷频发等一系列问题，需要政府高度重视并采取有效措施加以引导规范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 一、存在的主要问题和风险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**（一）演员就业替代风险加剧**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AI技术使短剧制作不再依赖真人演员，演员面临被大规模替代的风险。当前AI短剧可通过数字人技术生成逼真的虚拟演员，不仅成本低廉，而且可以24小时不间断"演出"，对传统演员特别是群演、配角等基层演员形成直接冲击。据行业估算，一部传统短剧需要数十名演员参与，而AI短剧仅需少量技术人员即可完成，演员用工需求减少80%以上。若不及时干预，可能导致大量基层演员失业，引发行业不稳定因素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**（二）内容质量参差不齐**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AI短剧制作门槛大幅降低，导致大量低质内容涌入市场。部分制作者为追求流量和播放量，采用低俗、擦边球内容吸引眼球，缺乏文化内涵和艺术价值。同时，AI生成内容同质化严重，题材集中在霸总、逆袭、穿越等少数类型，创新不足。当前对AI短剧的内容审核标准尚不明确，各平台审核尺度不一，部分低质内容得以传播，影响网络视听生态健康发展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**（三）版权归属规则不明**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AI短剧涉及剧本、音乐、形象等多元素，版权归属复杂难辨。AI生成内容的著作权归属尚无明确法律规定，编剧、导演、演员、制作方等多方权益难以界定。部分AI短剧使用未经授权的素材、音乐、剧本等，侵权盗版行为频发。同时，AI短剧传播速度快、平台分散，侵权行为发现难、取证难、维权成本高，损害创作者合法权益，影响行业创新活力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**（四）行业监管存在盲区**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AI短剧具有制作周期短、传播速度快、平台分散等特点，传统监管手段难以适应。当前微短剧行业缺乏统一的制作规范和内容审核标准，监管部门对AI短剧的主体资质、内容审核、播出管理等缺乏明确规定。部分AI短剧通过小程序、短视频平台等渠道传播，规避广电部门备案审核，存在监管盲区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**（五）传统影视行业冲击加剧**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AI短剧低成本高产出模式，对传统影视制作形成冲击。传统影视制作周期长、成本高、风险大，而AI短剧可在数天内完成制作并上线，成本仅为传统制作的1%，对传统影视公司形成降维打击。若任其无序发展，可能导致传统影视从业人员大规模失业、制作公司倒闭，影响影视产业健康发展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 二、对策建议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**（一）完善AI演艺应用规范，保障演员合法权益**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人社部门会同广电总局制定AI演艺应用规范，明确AI生成演员形象的使用规则。一是建立AI演艺应用备案制度，制作方使用AI生成演员形象需向广电部门备案并说明理由。二是明确AI替代演员的比例限制，规定传统短剧项目中真人演员的最低用工比例。三是建立演员肖像权保护机制，严禁未经授权使用演员肖像生成AI形象。四是设立演员转岗培训专项资金，帮助基层演员提升技能，适应AI时代演艺行业新需求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**（二）健全内容审核机制，提升AI短剧质量水平**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广电总局完善AI短剧内容审核标准，建立内容质量评价体系。一是制定AI短剧内容审核细则，明确内容红线和底线，禁止低俗、暴力、违法内容。二是建立AI短剧备案管理制度，制作方需向广电部门备案后方可上线播出。三是设立AI短剧精品创作扶持资金，对有文化内涵、艺术价值的优秀作品给予奖励。四是建立行业黑名单制度，对多次违规的平台和制作者实施联合惩戒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**（三）明确版权保护规则，维护创作者合法权益**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版权局完善AI生成内容版权保护制度，明确版权归属标准。一是建立AI短剧版权登记平台，简化版权登记流程，明确AI生成内容的版权认定标准。二是建立版权快速维权机制，对侵权盗版行为快速响应、快速处置。三是加大侵权打击力度，对恶意侵权行为依法严惩，提高违法成本。四是推动AI短剧平台建立版权审核机制，从源头减少侵权行为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**（四）建立行业标准体系，规范AI短剧制作播出**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广电总局联合网信办加快制定AI短剧行业标准，完善监管体系。一是制定AI短剧制作规范，明确制作流程、质量要求等技术标准。二是统一各平台内容审核标准，确保内容安全。三是建立AI短剧标识制度，要求平台对AI生成内容进行明确标识，保障公众知情权。四是运用大数据、人工智能等技术手段，建立AI短剧内容监测平台，实现实时监测和预警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**（五）实施就业转型帮扶，防范演员失业风险**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人社部门关注AI短剧对演员就业的影响，制定就业转型帮扶措施。一是开展AI短剧对演员就业影响评估，建立失业预警机制。二是设立演员转岗培训专项基金，帮助受影响演员学习新技能、转岗就业。三是鼓励AI短剧企业吸纳传统演员参与制作，给予税收优惠等政策支持。四是探索建立演员与AI协同创作的新模式，让演员成为AI短剧的"训练师"和"艺术指导"，实现人机协同发展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