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关于完善充电宝安全认证机制保障消费者权益的建议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媒体报道《充电宝新国标发布》引发关注。新国标要求充电宝必须具备安全认证、防伪溯源等功能，但消费者权益保障机制仍不完善。当前充电宝市场存在产品质量参差不齐、伪劣产品泛滥、消费者维权困难等问题。为此建议市场监管部门完善充电宝产品认证体系，建立防伪溯源机制，畅通消费者维权渠道，保障消费者合法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2026年4月，媒体报道充电宝新国标正式发布，要求充电宝产品必须通过安全认证、具备防伪溯源功能，这一政策为规范充电宝市场提供了制度保障。然而，新国标实施过程中消费者权益保障机制仍不完善，需要进一步完善配套措施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（一）产品质量参差不齐，安全隐患突出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充电宝市场产品质量参差不齐，部分产品存在安全隐患。调查显示，市场上约30%的充电宝产品未通过安全认证，存在电池容量虚标、充电温度过高、短路保护缺失等问题。劣质充电宝引发的安全事故频发，年均发生充电宝爆炸、起火事故约200起，造成人员伤亡和财产损失。消费者缺乏识别能力，难以判断充电宝产品质量，购买劣质产品风险高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（二）伪劣产品泛滥，市场秩序混乱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充电宝市场伪劣产品泛滥，部分商家销售假冒品牌、套牌产品。调查显示，市场上约20%的充电宝为伪劣产品，使用假冒电池、虚标容量、伪造认证标识。伪劣产品价格低廉，对正规产品形成不正当竞争，扰乱市场秩序。消费者购买伪劣产品后维权困难，商家拒绝退换货、推诿责任。伪劣产品溯源困难，消费者难以追溯产品来源和责任主体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（三）消费者维权困难，权益保障不足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消费者购买劣质充电宝后维权困难，主要表现在：维权渠道不畅，消费者投诉响应慢、处理周期长；举证困难，消费者难以证明产品质量问题；赔偿不足，消费者损失难以获得充分赔偿。调查显示，消费者维权成功率仅约40%，维权周期平均超过30天。消费者维权成本高，部分消费者放弃维权。市场监管部门执法力度不足，对违规商家处罚力度有限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（四）新国标实施配套不足，监管机制不完善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充电宝新国标实施配套措施不足，主要表现在：认证体系不完善，认证机构数量有限、认证周期长；防伪溯源机制尚未全面落地，部分产品仍可伪造溯源信息；监管执法力量不足，市场监管部门难以实现全覆盖监管。新国标宣传不足，消费者对新国标要求认知有限，难以识别合规产品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（一）完善充电宝产品认证体系，保障产品质量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完善充电宝产品认证体系，增加认证机构数量至20家以上，缩短认证周期至30天内。建立充电宝产品质量分级制度，对产品进行安全等级评定，方便消费者识别。加大对违规产品的处罚力度，对未通过认证的产品处以销售额3倍以上罚款。建立产品质量抽检机制，每季度对市场产品进行抽检，抽检比例不低于10%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（二）建立防伪溯源机制，打击伪劣产品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建立充电宝产品防伪溯源机制，要求所有合规产品必须具备可追溯的防伪标识。建立全国统一的充电宝产品溯源平台，消费者可通过扫码查询产品来源、认证信息、生产批次。对伪造溯源信息的商家处以严厉处罚，罚款金额不低于10万元。建立伪劣产品举报奖励机制，对举报伪劣产品的消费者给予奖励，奖励金额不低于500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（三）畅通消费者维权渠道，保障合法权益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畅通消费者维权渠道，建立充电宝产品维权专线，响应时间不超过24小时。简化维权举证流程，消费者只需提供产品照片、购买凭证即可启动维权。提高赔偿标准，对确认存在质量问题的产品，商家必须全额退款并赔偿消费者损失。建立维权处理时限制度，维权处理周期不超过15天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（四）加强新国标宣传推广，提升消费者认知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加强充电宝新国标宣传推广，通过媒体、网络、线下渠道广泛宣传新国标要求。制作消费者识别指南，帮助消费者识别合规产品。建立合规产品公示平台，消费者可查询已通过认证的产品名单。对商家进行新国标培训，确保商家了解新国标要求、合规经营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