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假3C充电宝"套牌"泛滥：谁来为消费者拧紧"安全阀"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期记者调查发现，各大电商平台充斥大量虚假3C认证、恶意套牌的充电宝产品，外壳无阻燃能力、内部使用易短路的"三无电芯"，存在起火爆炸风险，严重威胁消费者人身财产安全。暴露出平台审核"形同虚设"、认证造假"肆无忌惮"、监管执法"鞭长莫及"、消费者维权"难上加难"、行业标准"跟进滞后"等问题。建议市场监管、工信、公安等部门协同发力，强化平台责任、打击认证造假、完善监管机制、畅通维权渠道、提升行业标准，为消费者拧紧充电宝"安全阀"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近期，媒体记者调查发现，各大电商平台依然充斥着大量虚假3C认证、甚至恶意"套牌"的充电宝产品。消费者反映，在电商平台购买的标注"3C认证"的充电宝，经查验发现认证编号查无此号、找不到生产厂家，部分产品外壳没有阻燃能力，内部使用极易短路起火的"三无电芯"，电池容量虚标严重，普遍高于实际容量50%以上。更令人担忧的是，这些假冒产品通过伪造认证标识流入市场，甚至可以"蒙混过关"通过机场安检，对航空安全构成潜在威胁。充电宝作为消费者日常使用的电子产品，安全问题不容忽视，亟需引起高度重视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（一）平台审核"形同虚设"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电商平台对入驻商家的资质审核流于形式，部分商家仅需提供简单的营业执照即可开店销售充电宝等电子产品。平台对商品标注的3C认证编号缺乏有效核验机制，未与国家认监委数据库进行实时比对，导致虚假认证、套用他人认证编号的产品轻易上架销售。商家被投诉或被查处后，往往仅需换个店铺名称即可继续经营，违法成本极低。平台自查自纠动力不足，对问题商品下架不及时、不彻底，安全隐患持续存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（二）认证造假"肆无忌惮"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不法商家通过伪造3C认证标志、套用他人认证编号等手段，将"三无"充电宝包装成"正规产品"。认证编号查无此号、厂家信息无法追溯、产品与认证信息不符等问题普遍存在。部分商户表示，只要3C认证标志够清晰就能上飞机，机场一般不会查验认证真实性。这种投机取巧的心理催生了认证造假产业链，虚假认证标志可轻易购买，造假成本极低，严重破坏了认证制度的严肃性和公信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（三）监管执法"鞭长莫及"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充电宝销售呈现线上线下融合的特点，违法商家通过电商平台面向全国销售，监管部门跨区域执法难度大、成本高。网络销售具有隐蔽性，商家可以快速转移或删除违法信息，取证固证困难。部分电商平台的注册地在境外，国内监管执法难以触及。市场监管部门人员力量有限，面对海量商品和商家，日常巡查覆盖面不足，难以形成有效震慑。执法协作机制不健全，跨部门、跨地区联合执法效率不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（四）消费者维权"难上加难"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消费者购买到假冒充电宝后，面临举证难、鉴定难、索赔难等多重困境。普通消费者难以辨别充电宝真伪，发现问题后往往已造成财产损失甚至人身伤害。充电宝起火爆炸的鉴定需要专业机构，费用高、周期长。部分商家注册信息虚假，消费者找不到责任主体，维权无从谈起。电商平台对消费者投诉处理不及时，退换货流程繁琐，消费者维权成本高、收益低，很多人选择放弃维权，助长了不法商家的侥幸心理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（五）行业标准"跟进滞后"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充电宝技术发展迅速，产品形态不断更新，但相关标准的制定和修订相对滞后。部分标准对电芯质量、外壳阻燃、过充保护等关键安全指标规定不够细化，可操作性有待提升。对新型充电宝如无线充电宝、快充充电宝等的安全要求尚不完善。3C认证的检测项目和检测方法更新不及时，难以覆盖新产品、新风险。行业自律机制不健全，企业主体责任落实不到位，低价恶性竞争导致部分企业压缩安全成本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（一）让"平台责任"真正压实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督促电商平台落实主体责任，建立充电宝等电子产品上架审核机制。要求平台接入国家认监委3C认证数据库，对商品标注的认证编号进行实时核验，杜绝虚假认证、套牌产品上架销售。建立商家信用评价体系，对销售假冒伪劣产品的商家实行"一次违规、永久禁入"。完善消费者投诉快速处理机制，对涉及安全的投诉优先处理、快速响应。定期开展自查自纠，主动下架问题商品，并向监管部门报告违法线索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（二）让"认证造假"无处遁形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会同公安部门，开展打击充电宝认证造假专项行动。重点查处伪造3C认证标志、套用他人认证编号、销售未经认证产品等违法行为。建立认证编号溯源机制，消费者可通过扫描二维码或输入编号查询产品真伪。加大对认证造假产业链的打击力度，从源头切断虚假认证标志的供应。对情节严重的违法行为，依法追究刑事责任，提高违法成本。建立违法企业黑名单制度，公开曝光典型案例，形成震慑效应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（三）让"监管执法"精准有力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建立电商平台充电宝销售监测系统，运用大数据技术识别可疑商品和商家。完善跨区域执法协作机制，建立案件移送、信息共享、联合查处等工作制度。加强线上线下监管联动，对线上发现的问题线索，追溯线下生产源头，实施全链条打击。增加监管执法力量投入，提升日常巡查覆盖面和频次。建立与电商平台的监管协作机制，平台发现违法线索及时移交，监管部门及时反馈查处结果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（四）让"消费者维权"畅通无阻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完善充电宝消费维权机制，降低消费者维权门槛。建立快速鉴定通道，对涉嫌假冒产品优先安排鉴定。简化投诉处理流程，缩短处理时限，提高消费者维权效率。鼓励电商平台设立消费者保障基金，对因购买假冒产品遭受损失的消费者先行赔付。加强消费教育引导，普及充电宝安全知识和辨别真伪方法，提升消费者自我保护能力。畅通投诉举报渠道，方便消费者反映问题、维护权益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（五）让"安全标准"与时俱进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工信部门会同市场监管部门，加快充电宝安全标准的制修订工作。细化电芯质量、外壳阻燃、过充保护、温度控制等关键安全指标的技术要求。针对无线充电宝、快充充电宝等新产品，及时制定专项标准。完善3C认证的检测项目和方法，提高检测的针对性和有效性。推动行业协会制定团体标准，引导企业提升产品质量。鼓励企业制定高于国家标准的企业标准，培育安全可靠的品牌产品，引领行业高质量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