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多地取消生物地理中考计分，广西需审慎评估政策走向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随着"双减"政策深入推进，多地相继取消生物、地理中考计分，而广西自2025年起将两科统一纳入总分，政策走向与"减负"趋势形成反差。问题主要表现在：八年级学生备考压力"集中爆发"，既要完成生物地理备考又要兼顾主科学习；区域间政策差异引发教育公平疑虑；学科教学呈现"功利化"倾向，应试训练挤压学科素养培育空间。这一政策若调整不当，可能导致师生无所适从、影响教育公信力。为此建议教育部门组织专项评估，探索等级制呈现等多元评价方式，在促进中高考衔接与减轻学生负担之间寻求平衡，走出一条"减负不减质"的中考改革之路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农工党广西区委委员、南宁师范大学教授欧启忠：</w:t>
      </w:r>
      <w:r>
        <w:rPr>
          <w:rFonts w:ascii="Noto Serif CJK SC" w:hAnsi="Noto Serif CJK SC" w:eastAsia="Noto Serif CJK SC"/>
          <w:sz w:val="32"/>
        </w:rPr>
        <w:t>2022年11月，自治区教育厅印发《关于做好全区初中学业水平考试统一命题有关工作的通知》，从2023年起，广西全区实行初中学业水平考试统一命题，覆盖道德与法治、语文、数学、外语、历史、地理、物理、化学、生物学等9个科目。根据通知，2023—2024年，地理、生物学两科考试成绩各市仍执行原规定；2025年起，统一计入初中学业水平考试总成绩，各赋分60分。与此同时，吉林、安徽、湖南、陕西、江苏、江西等多地相继宣布将生物、地理调整为中考考查科目，不再计入总分。两地政策走向形成反差，值得深入研判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（一）政策方向与"双减"目标存在"张力"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"双减"政策的核心目标是减轻学生过重作业负担和校外培训负担。多地取消生物、地理中考计分，正是为了打破"分分必争"的应试惯性，让学生从"死记硬背"中解放出来。广西将生物、地理统一纳入中考总分，虽然有利于促进中高考衔接，但客观上增加了学生的备考科目和压力。部分学生为了在生物、地理多拿几分"拼尽全力"，背诵生态系统、经纬网、气候类型图等知识点，却往往停留在机械记忆层面，对学科本质理解不足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（二）八年级备考压力"集中爆发"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根据"学完即考"原则，广西生物、地理科目安排在八年级第二学期考试。这意味着八年级学生既要完成地理、生物两科的备考，又要兼顾语文、数学、英语、物理等主科学习，备考压力集中在八年级下学期。部分家长反映，孩子八年级下学期"比九年级还累"，既要准备生物地理考试，又要应对期中期末考试，学业负担明显加重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（三）区域间政策差异影响"公平感知"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，中考改革呈现"一地一策"特点。北京中考计分科目由10门缩减为6门，西安由10门缩减为7门，长沙、吉林等地宣布生物、地理退出中考计分科目，而广西则将两科统一纳入总分。不同省份之间政策差异较大，可能导致跨区域流动家庭对教育公平产生疑虑。部分家长担忧，孩子在广西参加中考，计分科目多、竞争激烈，而其他省份考生已实现"减负"，升学压力不对等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（四）学科教学存在"功利化"倾向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生物、地理成为中考计分科目后，学校、学生和家长往往将目光聚焦于"如何拿高分"，而非"如何学好这门课"。部分学校压缩实验课、实践活动时间，强化应试训练；学生机械记忆知识点，缺乏对生命科学、地理环境的真实兴趣。专家指出，"重视"不等于孩子愿意学、能学好，分分必争反而可能消解学科魅力，影响学生长远发展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（五）政策调整需预留"过渡期"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广西2023年开始实行全区统一命题，2025年生物、地理统一计入总分，政策推进较为平稳。但如果后续需要调整政策方向（如改为等级制考查），需预留充足过渡期，避免"一刀切""急转弯"，确保已入学的学生不受影响。政策频繁变动可能导致师生无所适从，影响教育公信力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（一）让"科学评估"成为决策依据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广西教育部门组织专业团队，对生物、地理纳入中考总分以来的实施效果进行系统评估。评估内容包括：学生学业负担变化情况、两科教学质量与学生素养提升效果、八年级备考压力分布、家长和社会满意度等。在充分调研基础上，审慎研判是否需要调整政策方向。如确需调整，应提前公布实施方案，明确过渡期安排，保障政策公平性和连续性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（二）让"减负不减质"成为底线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无论生物、地理是否计入总分，都应以减轻学生过重负担、提升学科教学质量为根本出发点。建议探索等级制呈现、合格性考查等多元化评价方式，弱化"分分必争"的应试导向。对于计入总分的科目，应优化命题方式，减少超纲超标、死记硬背和"机械式刷题"，引导教学回归育人本质。同时，加强实验探究、实践活动比重，激发学生学科兴趣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（三）让"备考安排"更加合理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针对八年级下学期备考压力集中的问题，建议优化考试时间安排或减轻其他科目考试压力。例如，可考虑将生物、地理考试安排提前至八年级第一学期末进行，避免与期末考试"撞车"；或适当降低生物、地理考试的区分度，减少学生"分分必争"的焦虑。同时，加强对八年级学生的学习指导和心理辅导，帮助学生合理规划备考时间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（四）让"区域协同"成为常态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广西教育部门密切关注北京、西安、长沙、吉林等地的中考改革进展与成效，建立区域教育政策信息共享机制。及时学习借鉴先进经验，结合广西教育发展实际，探索符合本地特点的中考改革路径。不简单照搬、不盲目跟风，走出一条"减负不减质"的改革之路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（五）让"素养导向"回归本质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无论生物、地理是否计入中考总分，都应坚持素养导向，培养学生的科学精神和人文情怀。建议加强初中生物、地理课程建设，丰富教学内容，创新教学方式，引导学生认识生命科学、理解地理环境、树立生态文明理念。对于不计入总分的科目，应建立有效的教学质量监测机制，防止"不考就不学""不考就不教"的功利化倾向，确保国家课程开足开齐、学科素养落地落实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